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8C" w:rsidRDefault="00E4398C" w:rsidP="00D61D6D">
      <w:pPr>
        <w:tabs>
          <w:tab w:val="left" w:pos="6525"/>
        </w:tabs>
      </w:pPr>
      <w:r>
        <w:tab/>
      </w:r>
    </w:p>
    <w:p w:rsidR="00E4398C" w:rsidRDefault="00E4398C" w:rsidP="00D61D6D">
      <w:pPr>
        <w:tabs>
          <w:tab w:val="left" w:pos="6525"/>
        </w:tabs>
      </w:pPr>
      <w:r>
        <w:t xml:space="preserve">                                                    </w:t>
      </w:r>
      <w:r>
        <w:tab/>
        <w:t>Grudziądz, dn. 9.10.2019</w:t>
      </w:r>
    </w:p>
    <w:p w:rsidR="00E4398C" w:rsidRDefault="00E4398C" w:rsidP="006402C1"/>
    <w:p w:rsidR="00E4398C" w:rsidRDefault="00E4398C" w:rsidP="006402C1">
      <w:pPr>
        <w:spacing w:after="0"/>
        <w:jc w:val="center"/>
        <w:rPr>
          <w:b/>
          <w:sz w:val="36"/>
        </w:rPr>
      </w:pPr>
      <w:r w:rsidRPr="00B300F4">
        <w:rPr>
          <w:b/>
          <w:sz w:val="36"/>
        </w:rPr>
        <w:t>ZAPYTANIE OFERTOWE</w:t>
      </w:r>
      <w:r>
        <w:rPr>
          <w:b/>
          <w:sz w:val="36"/>
        </w:rPr>
        <w:t>:</w:t>
      </w:r>
    </w:p>
    <w:p w:rsidR="00E4398C" w:rsidRPr="00185FA4" w:rsidRDefault="00E4398C" w:rsidP="007C191B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>
        <w:rPr>
          <w:b/>
          <w:sz w:val="36"/>
        </w:rPr>
        <w:t>nr 11/2019 –</w:t>
      </w:r>
      <w:r>
        <w:rPr>
          <w:rFonts w:cs="Calibri"/>
          <w:b/>
          <w:bCs/>
          <w:sz w:val="32"/>
          <w:szCs w:val="32"/>
        </w:rPr>
        <w:t>pomoce do pracowni językowej</w:t>
      </w:r>
    </w:p>
    <w:p w:rsidR="00E4398C" w:rsidRDefault="00E4398C" w:rsidP="00185FA4">
      <w:pPr>
        <w:spacing w:after="0"/>
        <w:jc w:val="center"/>
        <w:rPr>
          <w:b/>
          <w:sz w:val="36"/>
        </w:rPr>
      </w:pPr>
    </w:p>
    <w:p w:rsidR="00E4398C" w:rsidRPr="006402C1" w:rsidRDefault="00E4398C" w:rsidP="006402C1">
      <w:pPr>
        <w:jc w:val="center"/>
        <w:rPr>
          <w:b/>
          <w:sz w:val="28"/>
        </w:rPr>
      </w:pPr>
      <w:r>
        <w:rPr>
          <w:b/>
          <w:sz w:val="28"/>
        </w:rPr>
        <w:t>W TRYBIE ROZEZNANIA RYNKU</w:t>
      </w:r>
    </w:p>
    <w:p w:rsidR="00E4398C" w:rsidRDefault="00E4398C" w:rsidP="006402C1">
      <w:pPr>
        <w:jc w:val="center"/>
        <w:rPr>
          <w:sz w:val="28"/>
        </w:rPr>
      </w:pPr>
    </w:p>
    <w:p w:rsidR="00E4398C" w:rsidRPr="006402C1" w:rsidRDefault="00E4398C" w:rsidP="006402C1">
      <w:pPr>
        <w:tabs>
          <w:tab w:val="left" w:pos="3795"/>
          <w:tab w:val="left" w:pos="3840"/>
        </w:tabs>
        <w:spacing w:after="0"/>
        <w:jc w:val="center"/>
        <w:rPr>
          <w:b/>
          <w:sz w:val="28"/>
        </w:rPr>
      </w:pPr>
      <w:r w:rsidRPr="006402C1">
        <w:rPr>
          <w:b/>
          <w:sz w:val="28"/>
        </w:rPr>
        <w:t>Grudziądzkie Centrum Edukacji AbAk s.c.</w:t>
      </w:r>
    </w:p>
    <w:p w:rsidR="00E4398C" w:rsidRDefault="00E4398C" w:rsidP="006402C1">
      <w:pPr>
        <w:tabs>
          <w:tab w:val="left" w:pos="3840"/>
        </w:tabs>
        <w:jc w:val="center"/>
        <w:rPr>
          <w:sz w:val="24"/>
        </w:rPr>
      </w:pPr>
    </w:p>
    <w:p w:rsidR="00E4398C" w:rsidRDefault="00E4398C" w:rsidP="006402C1">
      <w:pPr>
        <w:tabs>
          <w:tab w:val="left" w:pos="3840"/>
        </w:tabs>
        <w:jc w:val="center"/>
        <w:rPr>
          <w:sz w:val="24"/>
        </w:rPr>
      </w:pPr>
      <w:r w:rsidRPr="00B300F4">
        <w:rPr>
          <w:sz w:val="24"/>
        </w:rPr>
        <w:t>zaprasza do złożenia oferty na</w:t>
      </w:r>
      <w:r>
        <w:rPr>
          <w:sz w:val="24"/>
        </w:rPr>
        <w:t>:</w:t>
      </w:r>
    </w:p>
    <w:p w:rsidR="00E4398C" w:rsidRPr="00185FA4" w:rsidRDefault="00E4398C" w:rsidP="00942F33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>
        <w:rPr>
          <w:b/>
          <w:sz w:val="24"/>
        </w:rPr>
        <w:t xml:space="preserve">Zakup i dostawa pomocy do pracowni językowej </w:t>
      </w:r>
    </w:p>
    <w:p w:rsidR="00E4398C" w:rsidRDefault="00E4398C" w:rsidP="006402C1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Zamówienie</w:t>
      </w:r>
      <w:r w:rsidRPr="006402C1">
        <w:rPr>
          <w:sz w:val="24"/>
        </w:rPr>
        <w:t xml:space="preserve"> </w:t>
      </w:r>
      <w:r>
        <w:rPr>
          <w:sz w:val="24"/>
        </w:rPr>
        <w:t xml:space="preserve">realizowane w ramach projektu </w:t>
      </w:r>
    </w:p>
    <w:p w:rsidR="00E4398C" w:rsidRPr="000E2439" w:rsidRDefault="00E4398C" w:rsidP="006402C1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 w:rsidRPr="000E2439">
        <w:rPr>
          <w:rFonts w:cs="Calibri"/>
          <w:b/>
          <w:sz w:val="24"/>
          <w:szCs w:val="24"/>
        </w:rPr>
        <w:t xml:space="preserve">SPINAKER-Szkoła Ćwiczeń dla Miasta Grudziądza, Włocławka oraz powiatów grudziądzkiego, toruńskiego i lipnowskiego </w:t>
      </w:r>
    </w:p>
    <w:p w:rsidR="00E4398C" w:rsidRDefault="00E4398C" w:rsidP="006402C1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 w:rsidRPr="000E2439">
        <w:rPr>
          <w:rFonts w:cs="Calibri"/>
          <w:sz w:val="24"/>
          <w:szCs w:val="24"/>
        </w:rPr>
        <w:t>współfinansowanego ze środków Unii Europejskiej w ramach Europejskiego Funduszu Społecznego w r</w:t>
      </w:r>
      <w:r>
        <w:rPr>
          <w:rFonts w:cs="Calibri"/>
          <w:sz w:val="24"/>
          <w:szCs w:val="24"/>
        </w:rPr>
        <w:t>amach Programu Operacyjnego Wiedza Edukacja Rozwój 2014-2020</w:t>
      </w:r>
    </w:p>
    <w:p w:rsidR="00E4398C" w:rsidRPr="000E2439" w:rsidRDefault="00E4398C" w:rsidP="00681629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 w:rsidRPr="000E2439">
        <w:rPr>
          <w:rFonts w:cs="Calibri"/>
          <w:sz w:val="24"/>
          <w:szCs w:val="24"/>
        </w:rPr>
        <w:t xml:space="preserve"> oś priorytetowa </w:t>
      </w:r>
      <w:r>
        <w:rPr>
          <w:rFonts w:cs="Calibri"/>
          <w:sz w:val="24"/>
          <w:szCs w:val="24"/>
        </w:rPr>
        <w:t>nr II Efektywne polityki publiczne dla rynku pracy, gospodarki i edukacji</w:t>
      </w:r>
      <w:r w:rsidRPr="000E2439">
        <w:rPr>
          <w:rFonts w:cs="Calibri"/>
          <w:sz w:val="24"/>
          <w:szCs w:val="24"/>
        </w:rPr>
        <w:t xml:space="preserve"> działanie</w:t>
      </w:r>
      <w:r>
        <w:rPr>
          <w:rFonts w:cs="Calibri"/>
          <w:sz w:val="24"/>
          <w:szCs w:val="24"/>
        </w:rPr>
        <w:t xml:space="preserve"> 2.10.Wysoka jakość systemu oświaty</w:t>
      </w:r>
    </w:p>
    <w:p w:rsidR="00E4398C" w:rsidRDefault="00E4398C" w:rsidP="006402C1">
      <w:pPr>
        <w:tabs>
          <w:tab w:val="left" w:pos="3270"/>
        </w:tabs>
      </w:pPr>
    </w:p>
    <w:p w:rsidR="00E4398C" w:rsidRDefault="00E4398C" w:rsidP="00AC5D5F"/>
    <w:p w:rsidR="00E4398C" w:rsidRDefault="00E4398C" w:rsidP="00AD270B">
      <w:pPr>
        <w:tabs>
          <w:tab w:val="left" w:pos="3375"/>
        </w:tabs>
        <w:jc w:val="center"/>
      </w:pPr>
    </w:p>
    <w:p w:rsidR="00E4398C" w:rsidRDefault="00E4398C" w:rsidP="00AD270B">
      <w:pPr>
        <w:tabs>
          <w:tab w:val="left" w:pos="3375"/>
        </w:tabs>
        <w:jc w:val="center"/>
      </w:pPr>
      <w:r w:rsidRPr="00AC5D5F">
        <w:t>Oferta skierowana do:</w:t>
      </w:r>
    </w:p>
    <w:p w:rsidR="00E4398C" w:rsidRDefault="00E4398C" w:rsidP="00AD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……………………………………………..</w:t>
      </w:r>
    </w:p>
    <w:p w:rsidR="00E4398C" w:rsidRPr="004718CA" w:rsidRDefault="00E4398C" w:rsidP="00471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………………………………………………</w:t>
      </w:r>
    </w:p>
    <w:p w:rsidR="00E4398C" w:rsidRDefault="00E4398C" w:rsidP="00A33B6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398C" w:rsidRDefault="00E4398C" w:rsidP="00AD270B">
      <w:pPr>
        <w:tabs>
          <w:tab w:val="left" w:pos="1170"/>
        </w:tabs>
        <w:spacing w:after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3pt;margin-top:7.6pt;width:442.5pt;height:18.75pt;z-index:251658240" fillcolor="#bfbfbf" stroked="f">
            <v:textbox style="mso-next-textbox:#_x0000_s1027">
              <w:txbxContent>
                <w:p w:rsidR="00E4398C" w:rsidRPr="00054BC3" w:rsidRDefault="00E4398C" w:rsidP="00AD27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54BC3">
                    <w:rPr>
                      <w:b/>
                    </w:rPr>
                    <w:t>ZAMAWIAJĄCY</w:t>
                  </w:r>
                </w:p>
              </w:txbxContent>
            </v:textbox>
            <w10:wrap type="topAndBottom"/>
          </v:shape>
        </w:pict>
      </w:r>
    </w:p>
    <w:p w:rsidR="00E4398C" w:rsidRDefault="00E4398C" w:rsidP="00D61D6D">
      <w:pPr>
        <w:spacing w:after="0" w:line="240" w:lineRule="auto"/>
      </w:pPr>
      <w:r w:rsidRPr="00D61D6D">
        <w:t>Grudziądz</w:t>
      </w:r>
      <w:r>
        <w:t>kie Centrum Edukacji AbAk s.c.</w:t>
      </w:r>
    </w:p>
    <w:p w:rsidR="00E4398C" w:rsidRDefault="00E4398C" w:rsidP="00D61D6D">
      <w:pPr>
        <w:spacing w:after="0" w:line="240" w:lineRule="auto"/>
      </w:pPr>
      <w:r>
        <w:t>ul. Waryńskiego 104</w:t>
      </w:r>
    </w:p>
    <w:p w:rsidR="00E4398C" w:rsidRDefault="00E4398C" w:rsidP="00D61D6D">
      <w:pPr>
        <w:spacing w:after="0" w:line="240" w:lineRule="auto"/>
      </w:pPr>
      <w:r>
        <w:t xml:space="preserve"> 86-300 Grudziądz</w:t>
      </w:r>
    </w:p>
    <w:p w:rsidR="00E4398C" w:rsidRDefault="00E4398C" w:rsidP="00D61D6D">
      <w:pPr>
        <w:spacing w:after="0" w:line="240" w:lineRule="auto"/>
      </w:pPr>
      <w:r>
        <w:t>NIP: 876-241-17-63 REGON: 340801892</w:t>
      </w:r>
    </w:p>
    <w:p w:rsidR="00E4398C" w:rsidRDefault="00E4398C" w:rsidP="00681629">
      <w:pPr>
        <w:spacing w:after="0" w:line="240" w:lineRule="auto"/>
      </w:pPr>
      <w:r w:rsidRPr="00D61D6D">
        <w:t>tel. 56 46 113 55</w:t>
      </w:r>
    </w:p>
    <w:p w:rsidR="00E4398C" w:rsidRPr="002C7ABD" w:rsidRDefault="00E4398C" w:rsidP="00D61D6D">
      <w:pPr>
        <w:spacing w:after="0" w:line="240" w:lineRule="auto"/>
      </w:pPr>
      <w:r w:rsidRPr="002C7ABD">
        <w:t>e-mail: info@edukacja.grudziadz.com</w:t>
      </w:r>
    </w:p>
    <w:p w:rsidR="00E4398C" w:rsidRPr="002C7ABD" w:rsidRDefault="00E4398C" w:rsidP="00D61D6D">
      <w:r>
        <w:rPr>
          <w:noProof/>
        </w:rPr>
        <w:pict>
          <v:shape id="_x0000_s1028" type="#_x0000_t202" style="position:absolute;margin-left:2.05pt;margin-top:20.85pt;width:446.25pt;height:18.75pt;z-index:251659264" fillcolor="#bfbfbf" stroked="f">
            <v:textbox style="mso-next-textbox:#_x0000_s1028">
              <w:txbxContent>
                <w:p w:rsidR="00E4398C" w:rsidRPr="00054BC3" w:rsidRDefault="00E4398C" w:rsidP="00D61D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RODZAJ ZAMÓWIENIA ORAZ CHARAKTER PRAWNY ZAPYTANIA OFERTOWEGO</w:t>
                  </w:r>
                </w:p>
              </w:txbxContent>
            </v:textbox>
          </v:shape>
        </w:pict>
      </w:r>
    </w:p>
    <w:p w:rsidR="00E4398C" w:rsidRPr="002C7ABD" w:rsidRDefault="00E4398C" w:rsidP="00D61D6D"/>
    <w:p w:rsidR="00E4398C" w:rsidRDefault="00E4398C" w:rsidP="00B76D86">
      <w:pPr>
        <w:rPr>
          <w:sz w:val="24"/>
        </w:rPr>
      </w:pPr>
      <w:r w:rsidRPr="005C4162">
        <w:rPr>
          <w:b/>
          <w:sz w:val="24"/>
        </w:rPr>
        <w:t>2.1. Rodzaj zamówienia</w:t>
      </w:r>
      <w:r>
        <w:rPr>
          <w:sz w:val="24"/>
        </w:rPr>
        <w:t xml:space="preserve">: </w:t>
      </w:r>
    </w:p>
    <w:p w:rsidR="00E4398C" w:rsidRPr="00FE44C2" w:rsidRDefault="00E4398C" w:rsidP="00B76D86">
      <w:r w:rsidRPr="00FE44C2">
        <w:t xml:space="preserve"> dostawa</w:t>
      </w:r>
    </w:p>
    <w:p w:rsidR="00E4398C" w:rsidRDefault="00E4398C" w:rsidP="00B76D86">
      <w:pPr>
        <w:rPr>
          <w:b/>
          <w:sz w:val="24"/>
        </w:rPr>
      </w:pPr>
      <w:r>
        <w:rPr>
          <w:sz w:val="24"/>
        </w:rPr>
        <w:t xml:space="preserve"> </w:t>
      </w:r>
      <w:r w:rsidRPr="005C4162">
        <w:rPr>
          <w:b/>
          <w:sz w:val="24"/>
        </w:rPr>
        <w:t>2.</w:t>
      </w:r>
      <w:r>
        <w:rPr>
          <w:b/>
          <w:sz w:val="24"/>
        </w:rPr>
        <w:t>2</w:t>
      </w:r>
      <w:r w:rsidRPr="005C4162">
        <w:rPr>
          <w:b/>
          <w:sz w:val="24"/>
        </w:rPr>
        <w:t xml:space="preserve">. </w:t>
      </w:r>
      <w:r>
        <w:rPr>
          <w:b/>
          <w:sz w:val="24"/>
        </w:rPr>
        <w:t>Charakter prawny zapytania ofertowego:</w:t>
      </w:r>
    </w:p>
    <w:p w:rsidR="00E4398C" w:rsidRDefault="00E4398C" w:rsidP="00956BC2">
      <w:pPr>
        <w:spacing w:after="0"/>
        <w:jc w:val="both"/>
      </w:pPr>
      <w:r>
        <w:t xml:space="preserve">Postępowanie prowadzone jest w trybie rozeznania rynku dla zamówień o wartości od 20 tys. PLN netto do 50 tys. PLN netto włącznie tj. bez podatku od towarów i usług (VAT), przeprowadzane zgodnie z „Wytycznymi w zakresie kwalifikowalności wydatków w ramach Europejskiego Funduszu Rozwoju Regionalnego, Europejskiego Funduszu Społecznego oraz Funduszu Spójności na lata 2014-2020” Ministerstwa Rozwoju  z dnia 22 sierpnia 2019 roku </w:t>
      </w:r>
      <w:r w:rsidRPr="00FE44C2">
        <w:t>(MIiR/2014-2020/12(4))</w:t>
      </w:r>
      <w:r>
        <w:t>.</w:t>
      </w:r>
    </w:p>
    <w:p w:rsidR="00E4398C" w:rsidRDefault="00E4398C" w:rsidP="00956BC2">
      <w:pPr>
        <w:spacing w:after="0"/>
        <w:jc w:val="both"/>
      </w:pPr>
    </w:p>
    <w:p w:rsidR="00E4398C" w:rsidRDefault="00E4398C" w:rsidP="00956BC2">
      <w:pPr>
        <w:spacing w:after="0"/>
        <w:jc w:val="both"/>
      </w:pPr>
      <w:r w:rsidRPr="00956BC2">
        <w:t>Niniejsze zapytanie ofertowe</w:t>
      </w:r>
      <w:r>
        <w:t>, prowadzone</w:t>
      </w:r>
      <w:r w:rsidRPr="00956BC2">
        <w:t xml:space="preserve"> w trybie rozeznania rynku</w:t>
      </w:r>
      <w:r>
        <w:t>,</w:t>
      </w:r>
      <w:r w:rsidRPr="00956BC2">
        <w:t xml:space="preserve"> dokonywane jest w celu potwierdzenia ceny rynkowej i nie </w:t>
      </w:r>
      <w:r>
        <w:t>z</w:t>
      </w:r>
      <w:r w:rsidRPr="00956BC2">
        <w:t>obowiązuje</w:t>
      </w:r>
      <w:r>
        <w:t xml:space="preserve"> Zamawiającego</w:t>
      </w:r>
      <w:r w:rsidRPr="00956BC2">
        <w:t xml:space="preserve"> do zawarcia umowy na określonych warunkach oraz nie wywołuje żadnych innych skutków formalno-prawnych. Niniejsza procedura nie rodzi roszczenia o zawarcie umowy.</w:t>
      </w:r>
      <w:r>
        <w:t xml:space="preserve"> </w:t>
      </w:r>
      <w:r w:rsidRPr="00956BC2">
        <w:rPr>
          <w:b/>
        </w:rPr>
        <w:t>Jednakże złożenie oferty przez Wykonawcę może doprowadzić do zwarcia umowy na dostawę z Zamawiającym.</w:t>
      </w:r>
    </w:p>
    <w:p w:rsidR="00E4398C" w:rsidRDefault="00E4398C" w:rsidP="00B76D86">
      <w:pPr>
        <w:spacing w:after="0"/>
      </w:pPr>
    </w:p>
    <w:p w:rsidR="00E4398C" w:rsidRDefault="00E4398C" w:rsidP="00B76D86">
      <w:pPr>
        <w:spacing w:after="0"/>
      </w:pPr>
      <w:r>
        <w:t>Niniejsze zapytanie zostało upublicznione na stronie internetowej Zamawiającego:</w:t>
      </w:r>
    </w:p>
    <w:p w:rsidR="00E4398C" w:rsidRPr="00956BC2" w:rsidRDefault="00E4398C" w:rsidP="00956BC2">
      <w:pPr>
        <w:tabs>
          <w:tab w:val="left" w:pos="3585"/>
        </w:tabs>
        <w:spacing w:after="0"/>
        <w:rPr>
          <w:color w:val="0000FF"/>
        </w:rPr>
      </w:pPr>
      <w:r>
        <w:rPr>
          <w:noProof/>
        </w:rPr>
        <w:pict>
          <v:shape id="_x0000_s1029" type="#_x0000_t202" style="position:absolute;margin-left:-.2pt;margin-top:27.65pt;width:446.25pt;height:18.75pt;z-index:251660288" fillcolor="#bfbfbf" stroked="f">
            <v:textbox style="mso-next-textbox:#_x0000_s1029">
              <w:txbxContent>
                <w:p w:rsidR="00E4398C" w:rsidRPr="00054BC3" w:rsidRDefault="00E4398C" w:rsidP="003F4E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ŹRÓDŁO FINANSOWANIA</w:t>
                  </w:r>
                </w:p>
              </w:txbxContent>
            </v:textbox>
            <w10:wrap type="topAndBottom"/>
          </v:shape>
        </w:pict>
      </w:r>
      <w:r w:rsidRPr="00956BC2">
        <w:rPr>
          <w:color w:val="0000FF"/>
        </w:rPr>
        <w:t>www.</w:t>
      </w:r>
      <w:r>
        <w:rPr>
          <w:color w:val="0000FF"/>
        </w:rPr>
        <w:t>.edukacja.grudziadz.com</w:t>
      </w:r>
      <w:r w:rsidRPr="00956BC2">
        <w:rPr>
          <w:color w:val="0000FF"/>
        </w:rPr>
        <w:tab/>
      </w:r>
    </w:p>
    <w:p w:rsidR="00E4398C" w:rsidRDefault="00E4398C" w:rsidP="00956BC2">
      <w:pPr>
        <w:tabs>
          <w:tab w:val="left" w:pos="3585"/>
        </w:tabs>
        <w:spacing w:after="0"/>
      </w:pPr>
    </w:p>
    <w:p w:rsidR="00E4398C" w:rsidRPr="00CD5E53" w:rsidRDefault="00E4398C" w:rsidP="00CD5E53">
      <w:pPr>
        <w:tabs>
          <w:tab w:val="left" w:pos="3240"/>
        </w:tabs>
        <w:rPr>
          <w:rFonts w:cs="Calibri"/>
          <w:sz w:val="24"/>
          <w:szCs w:val="24"/>
        </w:rPr>
      </w:pPr>
      <w:r w:rsidRPr="00D42D83">
        <w:t xml:space="preserve">Zamówienie jest współfinansowane ze środków Unii Europejskiej w ramach Europejskiego Funduszu Społecznego w ramach </w:t>
      </w:r>
      <w:r w:rsidRPr="00D42D83">
        <w:rPr>
          <w:rFonts w:cs="Calibri"/>
        </w:rPr>
        <w:t>Społecznego w ramach Programu Operacyjnego Wiedza Edukacja Rozwój 2014-2020</w:t>
      </w:r>
      <w:r w:rsidRPr="00D42D83">
        <w:t>,</w:t>
      </w:r>
      <w:r w:rsidRPr="000E2439">
        <w:rPr>
          <w:rFonts w:cs="Calibri"/>
          <w:sz w:val="24"/>
          <w:szCs w:val="24"/>
        </w:rPr>
        <w:t xml:space="preserve"> </w:t>
      </w:r>
      <w:r w:rsidRPr="00CD5E53">
        <w:rPr>
          <w:rFonts w:cs="Calibri"/>
        </w:rPr>
        <w:t>oś priorytetowa nr II Efektywne polityki publiczne dla rynku pracy, gospodarki i edukacji działanie 2.10.Wysoka jakość systemu oświaty</w:t>
      </w:r>
      <w:r>
        <w:rPr>
          <w:rFonts w:cs="Calibri"/>
        </w:rPr>
        <w:t xml:space="preserve"> </w:t>
      </w:r>
      <w:r w:rsidRPr="00D42D83">
        <w:t>w związku z realizacji projektu pn.: „</w:t>
      </w:r>
      <w:r w:rsidRPr="00D42D83">
        <w:rPr>
          <w:rFonts w:cs="Calibri"/>
          <w:b/>
        </w:rPr>
        <w:t>SPINAKER-Szkoła Ćwiczeń dla Miasta Grudziądza, Włocławka oraz powiatów grudziądzkiego, toruńskiego i lipnowskiego</w:t>
      </w:r>
      <w:r w:rsidRPr="00D42D83">
        <w:t>”</w:t>
      </w:r>
      <w:r>
        <w:t>.</w:t>
      </w:r>
    </w:p>
    <w:p w:rsidR="00E4398C" w:rsidRPr="00D5056A" w:rsidRDefault="00E4398C" w:rsidP="00D42D83">
      <w:pPr>
        <w:jc w:val="both"/>
        <w:rPr>
          <w:rFonts w:cs="Calibri"/>
        </w:rPr>
      </w:pPr>
      <w:r w:rsidRPr="00D5056A">
        <w:rPr>
          <w:rFonts w:cs="Calibri"/>
        </w:rPr>
        <w:t>Numer projektu: POWR.02.10.00-IP.02-00-0Q5/18</w:t>
      </w:r>
    </w:p>
    <w:p w:rsidR="00E4398C" w:rsidRPr="00B339D3" w:rsidRDefault="00E4398C" w:rsidP="00B339D3">
      <w:pPr>
        <w:spacing w:after="0"/>
        <w:jc w:val="both"/>
      </w:pPr>
      <w:r>
        <w:rPr>
          <w:noProof/>
        </w:rPr>
        <w:pict>
          <v:shape id="_x0000_s1030" type="#_x0000_t202" style="position:absolute;left:0;text-align:left;margin-left:-.2pt;margin-top:15.1pt;width:446.25pt;height:18.75pt;z-index:251661312" fillcolor="#bfbfbf" stroked="f">
            <v:textbox style="mso-next-textbox:#_x0000_s1030">
              <w:txbxContent>
                <w:p w:rsidR="00E4398C" w:rsidRPr="00054BC3" w:rsidRDefault="00E4398C" w:rsidP="006B24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OPIS PRZEDMIOTU ZAPYTANIA  (ZAMÓWIENIA)</w:t>
                  </w:r>
                </w:p>
              </w:txbxContent>
            </v:textbox>
            <w10:wrap type="topAndBottom"/>
          </v:shape>
        </w:pict>
      </w:r>
    </w:p>
    <w:p w:rsidR="00E4398C" w:rsidRPr="00D13E60" w:rsidRDefault="00E4398C" w:rsidP="00B339D3">
      <w:pPr>
        <w:jc w:val="both"/>
      </w:pPr>
      <w:r w:rsidRPr="00D13E60">
        <w:t xml:space="preserve">4.1. Opis przedmiotu zamówienia za pomocą Wspólnego Słownika Zamówień (CPV): </w:t>
      </w:r>
    </w:p>
    <w:p w:rsidR="00E4398C" w:rsidRPr="001A40FF" w:rsidRDefault="00E4398C" w:rsidP="001A40FF">
      <w:pPr>
        <w:shd w:val="clear" w:color="auto" w:fill="FFFFFF"/>
        <w:textAlignment w:val="baseline"/>
        <w:rPr>
          <w:rFonts w:cs="Calibri"/>
        </w:rPr>
      </w:pPr>
      <w:r w:rsidRPr="001A40FF">
        <w:rPr>
          <w:rFonts w:cs="Calibri"/>
          <w:b/>
          <w:bCs/>
        </w:rPr>
        <w:t>Kod CPV</w:t>
      </w:r>
      <w:r w:rsidRPr="001A40FF">
        <w:rPr>
          <w:rFonts w:cs="Calibri"/>
        </w:rPr>
        <w:t xml:space="preserve">: 39162100-6                          </w:t>
      </w:r>
      <w:r w:rsidRPr="001A40FF">
        <w:rPr>
          <w:rFonts w:cs="Calibri"/>
          <w:b/>
          <w:bCs/>
        </w:rPr>
        <w:t>Nazwa</w:t>
      </w:r>
      <w:r w:rsidRPr="001A40FF">
        <w:rPr>
          <w:rFonts w:cs="Calibri"/>
        </w:rPr>
        <w:t>: pomoce dydaktyczne</w:t>
      </w:r>
    </w:p>
    <w:p w:rsidR="00E4398C" w:rsidRPr="001A40FF" w:rsidRDefault="00E4398C" w:rsidP="001A40FF">
      <w:pPr>
        <w:shd w:val="clear" w:color="auto" w:fill="FFFFFF"/>
        <w:textAlignment w:val="baseline"/>
        <w:rPr>
          <w:rFonts w:cs="Calibri"/>
        </w:rPr>
      </w:pPr>
      <w:r w:rsidRPr="001A40FF">
        <w:rPr>
          <w:rFonts w:cs="Calibri"/>
          <w:b/>
          <w:bCs/>
        </w:rPr>
        <w:t>Kod CPV</w:t>
      </w:r>
      <w:r w:rsidRPr="001A40FF">
        <w:rPr>
          <w:rFonts w:cs="Calibri"/>
        </w:rPr>
        <w:t xml:space="preserve">: 36162110-9                          </w:t>
      </w:r>
      <w:r w:rsidRPr="001A40FF">
        <w:rPr>
          <w:rFonts w:cs="Calibri"/>
          <w:b/>
          <w:bCs/>
        </w:rPr>
        <w:t xml:space="preserve">Nazwa </w:t>
      </w:r>
      <w:r w:rsidRPr="001A40FF">
        <w:rPr>
          <w:rFonts w:cs="Calibri"/>
        </w:rPr>
        <w:t>: Sprzęt dydaktyczny</w:t>
      </w:r>
    </w:p>
    <w:p w:rsidR="00E4398C" w:rsidRPr="00D13E60" w:rsidRDefault="00E4398C" w:rsidP="00B339D3">
      <w:pPr>
        <w:spacing w:after="0"/>
        <w:jc w:val="both"/>
      </w:pPr>
    </w:p>
    <w:p w:rsidR="00E4398C" w:rsidRPr="00D13E60" w:rsidRDefault="00E4398C" w:rsidP="001A40FF">
      <w:pPr>
        <w:jc w:val="both"/>
      </w:pPr>
      <w:r w:rsidRPr="00D13E60">
        <w:t xml:space="preserve">4.2. </w:t>
      </w:r>
      <w:r>
        <w:t xml:space="preserve">Przedmiotem zamówienia jest </w:t>
      </w:r>
      <w:r>
        <w:rPr>
          <w:rFonts w:cs="Calibri"/>
        </w:rPr>
        <w:t>zakup i</w:t>
      </w:r>
      <w:r w:rsidRPr="00942F33">
        <w:rPr>
          <w:rFonts w:cs="Calibri"/>
        </w:rPr>
        <w:t xml:space="preserve"> </w:t>
      </w:r>
      <w:r>
        <w:rPr>
          <w:rFonts w:cs="Calibri"/>
        </w:rPr>
        <w:t xml:space="preserve">dostawa pomocy do pracowni językowej na </w:t>
      </w:r>
      <w:r w:rsidRPr="00034450">
        <w:rPr>
          <w:rFonts w:ascii="Bookman Old Style" w:hAnsi="Bookman Old Style" w:cs="Helvetica"/>
          <w:b/>
          <w:bCs/>
          <w:sz w:val="24"/>
          <w:szCs w:val="24"/>
        </w:rPr>
        <w:t> </w:t>
      </w:r>
      <w:r w:rsidRPr="00D13E60">
        <w:t xml:space="preserve"> potrzeby projektu: SPINAKER- Szkoła Ćwiczeń dla Miasta Grudziądza, Włocławka oraz powiatów grudziądzkiego, toruńskiego i lipnowskiego.</w:t>
      </w:r>
    </w:p>
    <w:p w:rsidR="00E4398C" w:rsidRDefault="00E4398C" w:rsidP="00600374">
      <w:pPr>
        <w:jc w:val="both"/>
      </w:pPr>
      <w:r w:rsidRPr="00D13E60">
        <w:t>4.3. Szczegółowy opis przedmiotu zapytania (zamówienia):</w:t>
      </w:r>
    </w:p>
    <w:p w:rsidR="00E4398C" w:rsidRPr="00E677E6" w:rsidRDefault="00E4398C" w:rsidP="001A40FF">
      <w:pPr>
        <w:shd w:val="clear" w:color="auto" w:fill="FFFFFF"/>
        <w:tabs>
          <w:tab w:val="left" w:pos="1080"/>
        </w:tabs>
        <w:textAlignment w:val="baseline"/>
        <w:rPr>
          <w:rFonts w:ascii="Bookman Old Style" w:hAnsi="Bookman Old Style"/>
          <w:color w:val="111111"/>
          <w:shd w:val="clear" w:color="auto" w:fill="FFFFFF"/>
        </w:rPr>
      </w:pPr>
      <w:r>
        <w:t>Zamówione pomoce zostaną wykorzystane do prowadzenia zajęć edukacyjnych w pracowni językowej .</w:t>
      </w:r>
    </w:p>
    <w:p w:rsidR="00E4398C" w:rsidRDefault="00E4398C" w:rsidP="00956BC2">
      <w:pPr>
        <w:tabs>
          <w:tab w:val="left" w:pos="3585"/>
        </w:tabs>
        <w:spacing w:after="0"/>
      </w:pPr>
      <w:r>
        <w:t>Rodzaj, Ilość oraz wymagane parametry produktów, których dotyczy niniejsze zapytanie ofertowe, zawiera poniższa tabela: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7"/>
        <w:gridCol w:w="1584"/>
        <w:gridCol w:w="793"/>
        <w:gridCol w:w="5224"/>
      </w:tblGrid>
      <w:tr w:rsidR="00E4398C" w:rsidRPr="00EC481D">
        <w:trPr>
          <w:trHeight w:val="394"/>
        </w:trPr>
        <w:tc>
          <w:tcPr>
            <w:tcW w:w="279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Nazwa</w:t>
            </w:r>
          </w:p>
        </w:tc>
        <w:tc>
          <w:tcPr>
            <w:tcW w:w="1583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 xml:space="preserve">j.m </w:t>
            </w:r>
          </w:p>
        </w:tc>
        <w:tc>
          <w:tcPr>
            <w:tcW w:w="803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Ilość</w:t>
            </w:r>
          </w:p>
        </w:tc>
        <w:tc>
          <w:tcPr>
            <w:tcW w:w="5183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Parametry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</w:p>
        </w:tc>
      </w:tr>
      <w:tr w:rsidR="00E4398C" w:rsidRPr="00EC481D">
        <w:trPr>
          <w:trHeight w:val="163"/>
        </w:trPr>
        <w:tc>
          <w:tcPr>
            <w:tcW w:w="10368" w:type="dxa"/>
            <w:gridSpan w:val="4"/>
          </w:tcPr>
          <w:p w:rsidR="00E4398C" w:rsidRPr="005B4605" w:rsidRDefault="00E4398C" w:rsidP="00CC4080">
            <w:pPr>
              <w:tabs>
                <w:tab w:val="left" w:pos="900"/>
              </w:tabs>
              <w:jc w:val="center"/>
              <w:textAlignment w:val="baseline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b/>
                <w:bCs/>
                <w:color w:val="000000"/>
                <w:shd w:val="clear" w:color="auto" w:fill="FFFFFF"/>
              </w:rPr>
              <w:t>Mapa fizyczna</w:t>
            </w:r>
          </w:p>
        </w:tc>
      </w:tr>
      <w:tr w:rsidR="00E4398C" w:rsidRPr="00EC481D">
        <w:trPr>
          <w:trHeight w:val="1315"/>
        </w:trPr>
        <w:tc>
          <w:tcPr>
            <w:tcW w:w="27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Mapa fizyczna</w:t>
            </w:r>
            <w:r w:rsidRPr="005B4605">
              <w:rPr>
                <w:rFonts w:eastAsia="SimSun" w:cs="Calibri"/>
                <w:lang w:eastAsia="zh-CN"/>
              </w:rPr>
              <w:t xml:space="preserve"> Ameryka Półn.  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1654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szt.</w:t>
            </w:r>
          </w:p>
        </w:tc>
        <w:tc>
          <w:tcPr>
            <w:tcW w:w="802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127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format: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160x120,lub 110x15lub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,140x100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 xml:space="preserve">wykonanie: 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laminowana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folia strukturalna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oprawa: wałki drewniane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lub metalowe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 xml:space="preserve"> z zaczepami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język ; angielski</w:t>
            </w:r>
          </w:p>
        </w:tc>
      </w:tr>
      <w:tr w:rsidR="00E4398C" w:rsidRPr="00EC481D">
        <w:trPr>
          <w:trHeight w:val="1073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Mapa fizyczna</w:t>
            </w:r>
            <w:r w:rsidRPr="005B4605">
              <w:rPr>
                <w:rFonts w:eastAsia="SimSun" w:cs="Calibri"/>
                <w:lang w:eastAsia="zh-CN"/>
              </w:rPr>
              <w:t xml:space="preserve"> Ameryka Półn.  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szt.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526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format:160x120lub  110x150lub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140x100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 xml:space="preserve">wykonanie: 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laminowana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folia strukturalna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oprawa: wałki drewniane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lub metalowe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 xml:space="preserve"> z zaczepami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 xml:space="preserve">język: niemiecki </w:t>
            </w:r>
          </w:p>
        </w:tc>
      </w:tr>
      <w:tr w:rsidR="00E4398C" w:rsidRPr="00EC481D">
        <w:trPr>
          <w:trHeight w:val="231"/>
        </w:trPr>
        <w:tc>
          <w:tcPr>
            <w:tcW w:w="10368" w:type="dxa"/>
            <w:gridSpan w:val="4"/>
          </w:tcPr>
          <w:p w:rsidR="00E4398C" w:rsidRPr="005B4605" w:rsidRDefault="00E4398C" w:rsidP="00CC4080">
            <w:pPr>
              <w:tabs>
                <w:tab w:val="left" w:pos="900"/>
              </w:tabs>
              <w:jc w:val="center"/>
              <w:textAlignment w:val="baseline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b/>
                <w:bCs/>
                <w:color w:val="000000"/>
                <w:shd w:val="clear" w:color="auto" w:fill="FFFFFF"/>
              </w:rPr>
              <w:t>Plansze dydaktyczne</w:t>
            </w:r>
          </w:p>
        </w:tc>
      </w:tr>
      <w:tr w:rsidR="00E4398C" w:rsidRPr="00EC481D">
        <w:trPr>
          <w:trHeight w:val="543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Plansze dydaktyczna</w:t>
            </w:r>
          </w:p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1.U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brania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526" w:type="dxa"/>
            <w:vMerge w:val="restart"/>
          </w:tcPr>
          <w:p w:rsidR="00E4398C" w:rsidRPr="005B4605" w:rsidRDefault="00E4398C" w:rsidP="00CC4080">
            <w:pPr>
              <w:shd w:val="clear" w:color="auto" w:fill="FFFFFF"/>
              <w:spacing w:before="100" w:beforeAutospacing="1" w:after="100" w:afterAutospacing="1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eastAsia="SimSun" w:cs="Calibri"/>
                <w:color w:val="333333"/>
                <w:lang w:eastAsia="zh-CN"/>
              </w:rPr>
              <w:t xml:space="preserve">-plansza dwustronna </w:t>
            </w:r>
            <w:r w:rsidRPr="005B4605">
              <w:rPr>
                <w:rFonts w:eastAsia="SimSun" w:cs="Calibri"/>
                <w:color w:val="333333"/>
                <w:lang w:eastAsia="zh-CN"/>
              </w:rPr>
              <w:br/>
              <w:t xml:space="preserve">-format: </w:t>
            </w:r>
            <w:r>
              <w:rPr>
                <w:rFonts w:eastAsia="SimSun" w:cs="Calibri"/>
                <w:color w:val="333333"/>
                <w:lang w:eastAsia="zh-CN"/>
              </w:rPr>
              <w:t xml:space="preserve">min. </w:t>
            </w:r>
            <w:r w:rsidRPr="005B4605">
              <w:rPr>
                <w:rFonts w:eastAsia="SimSun" w:cs="Calibri"/>
                <w:color w:val="333333"/>
                <w:lang w:eastAsia="zh-CN"/>
              </w:rPr>
              <w:t xml:space="preserve">120cm x 160cm </w:t>
            </w:r>
            <w:r w:rsidRPr="005B4605">
              <w:rPr>
                <w:rFonts w:eastAsia="SimSun" w:cs="Calibri"/>
                <w:color w:val="333333"/>
                <w:lang w:eastAsia="zh-CN"/>
              </w:rPr>
              <w:br/>
              <w:t xml:space="preserve">- wykonanie: laminowana, oprawiona w drewniane </w:t>
            </w:r>
            <w:r>
              <w:rPr>
                <w:rFonts w:eastAsia="SimSun" w:cs="Calibri"/>
                <w:color w:val="333333"/>
                <w:lang w:eastAsia="zh-CN"/>
              </w:rPr>
              <w:t xml:space="preserve">lub metalowe </w:t>
            </w:r>
            <w:r w:rsidRPr="005B4605">
              <w:rPr>
                <w:rFonts w:eastAsia="SimSun" w:cs="Calibri"/>
                <w:color w:val="333333"/>
                <w:lang w:eastAsia="zh-CN"/>
              </w:rPr>
              <w:t>wałki z zawieszką</w:t>
            </w:r>
            <w:r w:rsidRPr="005B4605">
              <w:rPr>
                <w:rFonts w:eastAsia="SimSun" w:cs="Calibri"/>
                <w:color w:val="333333"/>
                <w:lang w:eastAsia="zh-CN"/>
              </w:rPr>
              <w:br/>
              <w:t>- język :angielskim</w:t>
            </w:r>
          </w:p>
        </w:tc>
      </w:tr>
      <w:tr w:rsidR="00E4398C" w:rsidRPr="00EC481D">
        <w:trPr>
          <w:trHeight w:val="855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Plansza dydaktyczna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Podstawowe zwroty . słowa gramatyka</w:t>
            </w:r>
          </w:p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(Basic English)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5526" w:type="dxa"/>
            <w:vMerge/>
          </w:tcPr>
          <w:p w:rsidR="00E4398C" w:rsidRPr="005B4605" w:rsidRDefault="00E4398C" w:rsidP="00CC4080">
            <w:pPr>
              <w:shd w:val="clear" w:color="auto" w:fill="FFFFFF"/>
              <w:spacing w:before="100" w:beforeAutospacing="1" w:after="100" w:afterAutospacing="1"/>
              <w:rPr>
                <w:rFonts w:eastAsia="SimSun" w:cs="Calibri"/>
                <w:color w:val="333333"/>
                <w:lang w:eastAsia="zh-CN"/>
              </w:rPr>
            </w:pPr>
          </w:p>
        </w:tc>
      </w:tr>
      <w:tr w:rsidR="00E4398C" w:rsidRPr="00EC481D">
        <w:trPr>
          <w:trHeight w:val="530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Plansza dydaktyczna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Alfabet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526" w:type="dxa"/>
            <w:vMerge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333333"/>
                <w:lang w:eastAsia="zh-CN"/>
              </w:rPr>
            </w:pPr>
          </w:p>
        </w:tc>
      </w:tr>
      <w:tr w:rsidR="00E4398C" w:rsidRPr="00EC481D">
        <w:trPr>
          <w:trHeight w:val="326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Plansza dydaktyczna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Podstawowe fakty o Londynie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526" w:type="dxa"/>
            <w:vMerge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eastAsia="SimSun" w:cs="Calibri"/>
                <w:color w:val="333333"/>
                <w:lang w:eastAsia="zh-CN"/>
              </w:rPr>
            </w:pPr>
          </w:p>
        </w:tc>
      </w:tr>
      <w:tr w:rsidR="00E4398C" w:rsidRPr="00EC481D">
        <w:trPr>
          <w:trHeight w:val="557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Plansza dydaktyczna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Dom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526" w:type="dxa"/>
          </w:tcPr>
          <w:p w:rsidR="00E4398C" w:rsidRPr="005B4605" w:rsidRDefault="00E4398C" w:rsidP="005B4605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-format: </w:t>
            </w:r>
            <w:r>
              <w:rPr>
                <w:rFonts w:cs="Calibri"/>
                <w:color w:val="333333"/>
                <w:shd w:val="clear" w:color="auto" w:fill="FFFFFF"/>
              </w:rPr>
              <w:t>min.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>70 cm x 100 cm</w:t>
            </w:r>
          </w:p>
          <w:p w:rsidR="00E4398C" w:rsidRPr="005B4605" w:rsidRDefault="00E4398C" w:rsidP="005B4605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-wykonanie :papier kredowy, ofoliowana, wyposażona w listwy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 drewniane lub 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>metalowe i zawieszkę.</w:t>
            </w:r>
          </w:p>
          <w:p w:rsidR="00E4398C" w:rsidRPr="005B4605" w:rsidRDefault="00E4398C" w:rsidP="005B4605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Jezyk: Angielski</w:t>
            </w:r>
          </w:p>
        </w:tc>
      </w:tr>
      <w:tr w:rsidR="00E4398C" w:rsidRPr="00EC481D">
        <w:trPr>
          <w:trHeight w:val="353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Plansza dydaktyczna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Gramatyka języka polskiego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526" w:type="dxa"/>
          </w:tcPr>
          <w:p w:rsidR="00E4398C" w:rsidRPr="005B4605" w:rsidRDefault="00E4398C" w:rsidP="005B4605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-format:</w:t>
            </w:r>
            <w:r>
              <w:rPr>
                <w:rFonts w:cs="Calibri"/>
                <w:color w:val="333333"/>
                <w:shd w:val="clear" w:color="auto" w:fill="FFFFFF"/>
              </w:rPr>
              <w:t>min.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70 cm x 100 cm. </w:t>
            </w:r>
          </w:p>
          <w:p w:rsidR="00E4398C" w:rsidRPr="005B4605" w:rsidRDefault="00E4398C" w:rsidP="005B4605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-wykonanie: ofoliowana, wyposażona w listwy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drewniane lub 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>metalowe i zawieszkę.-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br/>
              <w:t>-język: polski</w:t>
            </w:r>
          </w:p>
          <w:p w:rsidR="00E4398C" w:rsidRPr="005B4605" w:rsidRDefault="00E4398C" w:rsidP="005B4605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</w:tc>
      </w:tr>
      <w:tr w:rsidR="00E4398C" w:rsidRPr="00EC481D">
        <w:trPr>
          <w:trHeight w:val="353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Plansza dydaktyczna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Gramatyka języka angielskiego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4</w:t>
            </w:r>
          </w:p>
        </w:tc>
        <w:tc>
          <w:tcPr>
            <w:tcW w:w="5526" w:type="dxa"/>
          </w:tcPr>
          <w:p w:rsidR="00E4398C" w:rsidRPr="005B4605" w:rsidRDefault="00E4398C" w:rsidP="005B4605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format: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 min 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70 cm x 100 cm. </w:t>
            </w:r>
          </w:p>
          <w:p w:rsidR="00E4398C" w:rsidRPr="005B4605" w:rsidRDefault="00E4398C" w:rsidP="005B4605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 xml:space="preserve">-wykonanie: 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ofoliowana, wyposażona w listwy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 drewnianą lub 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>metalowe i zawieszkę.-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br/>
              <w:t>-język: angielski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</w:tc>
      </w:tr>
      <w:tr w:rsidR="00E4398C" w:rsidRPr="00EC481D">
        <w:trPr>
          <w:trHeight w:val="1161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Plansza dydaktyczna Sło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wnictwo języka angielskiego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526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format:</w:t>
            </w:r>
            <w:r>
              <w:rPr>
                <w:rFonts w:cs="Calibri"/>
                <w:color w:val="333333"/>
                <w:shd w:val="clear" w:color="auto" w:fill="FFFFFF"/>
              </w:rPr>
              <w:t>min.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70 cm x 100 cm. </w:t>
            </w:r>
          </w:p>
          <w:p w:rsidR="00E4398C" w:rsidRPr="005B4605" w:rsidRDefault="00E4398C" w:rsidP="005B4605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-wykonanie: ofoliowana, wyposażona w listwy </w:t>
            </w:r>
            <w:r>
              <w:rPr>
                <w:rFonts w:cs="Calibri"/>
                <w:color w:val="333333"/>
                <w:shd w:val="clear" w:color="auto" w:fill="FFFFFF"/>
              </w:rPr>
              <w:t>drewniane lub metalowe i zawieszkę.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br/>
              <w:t>-język: angielski</w:t>
            </w:r>
          </w:p>
        </w:tc>
      </w:tr>
      <w:tr w:rsidR="00E4398C" w:rsidRPr="00EC481D">
        <w:trPr>
          <w:trHeight w:val="353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Plansza dydaktyczna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Czasowniki nieregularne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Szt.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526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format: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 min.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70 cm x 100 cm. </w:t>
            </w:r>
          </w:p>
          <w:p w:rsidR="00E4398C" w:rsidRPr="005B4605" w:rsidRDefault="00E4398C" w:rsidP="005B4605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-wykonanie: ofoliowana, wyposażona w listwy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drewniane lub 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>metalowe i zawieszkę.-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br/>
              <w:t>-język: niemiecki</w:t>
            </w:r>
          </w:p>
        </w:tc>
      </w:tr>
      <w:tr w:rsidR="00E4398C" w:rsidRPr="00EC481D">
        <w:trPr>
          <w:trHeight w:val="353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Plansza dydaktyczna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Gramatyka języka niemieckiego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2</w:t>
            </w:r>
          </w:p>
        </w:tc>
        <w:tc>
          <w:tcPr>
            <w:tcW w:w="5526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format:</w:t>
            </w:r>
            <w:r>
              <w:rPr>
                <w:rFonts w:cs="Calibri"/>
                <w:color w:val="333333"/>
                <w:shd w:val="clear" w:color="auto" w:fill="FFFFFF"/>
              </w:rPr>
              <w:t>min.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70 cm x 100 cm. </w:t>
            </w:r>
          </w:p>
          <w:p w:rsidR="00E4398C" w:rsidRPr="005B4605" w:rsidRDefault="00E4398C" w:rsidP="005B4605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-wykonanie: ofoliowana, wyposażona w listwy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drewniane lub 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>metalowe i zawieszkę.-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br/>
              <w:t>-język: niemiecki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</w:tc>
      </w:tr>
      <w:tr w:rsidR="00E4398C" w:rsidRPr="00EC481D">
        <w:trPr>
          <w:trHeight w:val="353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Plansza dydaktyczna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Słownictwo języka niemieckiego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zestaw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526" w:type="dxa"/>
          </w:tcPr>
          <w:p w:rsidR="00E4398C" w:rsidRPr="005B4605" w:rsidRDefault="00E4398C" w:rsidP="00A953A4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format:</w:t>
            </w:r>
            <w:r>
              <w:rPr>
                <w:rFonts w:cs="Calibri"/>
                <w:color w:val="333333"/>
                <w:shd w:val="clear" w:color="auto" w:fill="FFFFFF"/>
              </w:rPr>
              <w:t>min.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70 cm x 100 cm. </w:t>
            </w:r>
          </w:p>
          <w:p w:rsidR="00E4398C" w:rsidRPr="005B4605" w:rsidRDefault="00E4398C" w:rsidP="00A953A4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-wykonanie: ofoliowana, wyposażona w listwy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drewniane lub 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>metalowe i zawieszkę.-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br/>
              <w:t>-język: niemiecki</w:t>
            </w:r>
          </w:p>
        </w:tc>
      </w:tr>
      <w:tr w:rsidR="00E4398C" w:rsidRPr="00EC481D">
        <w:trPr>
          <w:trHeight w:val="353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Plansza dydaktyczna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Kalendarz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526" w:type="dxa"/>
          </w:tcPr>
          <w:p w:rsidR="00E4398C" w:rsidRPr="005B4605" w:rsidRDefault="00E4398C" w:rsidP="00A953A4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format: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 min.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70 cm x 100 cm. </w:t>
            </w:r>
          </w:p>
          <w:p w:rsidR="00E4398C" w:rsidRPr="005B4605" w:rsidRDefault="00E4398C" w:rsidP="00A953A4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-wykonanie: ofoliowana, wyposażona w listwy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drewniane lub 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>metalowe i zawieszkę.-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br/>
              <w:t>-język: niemiecki</w:t>
            </w:r>
          </w:p>
        </w:tc>
      </w:tr>
      <w:tr w:rsidR="00E4398C" w:rsidRPr="00EC481D">
        <w:trPr>
          <w:trHeight w:val="353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Plansza dydaktyczna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Alfabet niemiecki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526" w:type="dxa"/>
          </w:tcPr>
          <w:p w:rsidR="00E4398C" w:rsidRPr="005B4605" w:rsidRDefault="00E4398C" w:rsidP="00A953A4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format:</w:t>
            </w:r>
            <w:r>
              <w:rPr>
                <w:rFonts w:cs="Calibri"/>
                <w:color w:val="333333"/>
                <w:shd w:val="clear" w:color="auto" w:fill="FFFFFF"/>
              </w:rPr>
              <w:t>min.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70 cm x 100 cm. </w:t>
            </w:r>
          </w:p>
          <w:p w:rsidR="00E4398C" w:rsidRPr="005B4605" w:rsidRDefault="00E4398C" w:rsidP="00A953A4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-wykonanie: ofoliowana, wyposażona w listwy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drewniane lub 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>metalowe i zawieszkę.-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br/>
              <w:t>-język: niemiecki</w:t>
            </w:r>
          </w:p>
          <w:p w:rsidR="00E4398C" w:rsidRPr="005B4605" w:rsidRDefault="00E4398C" w:rsidP="00A953A4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</w:tc>
      </w:tr>
      <w:tr w:rsidR="00E4398C" w:rsidRPr="00EC481D">
        <w:trPr>
          <w:trHeight w:val="638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Plansza dydaktyczna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Czasowniki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526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format: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 min 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70 cm x 100 cm. 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-wykonanie: ofoliowana, wyposażona w listwy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drewniane lub 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>metalowe i zawieszkę.-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br/>
              <w:t>-język: niemiecki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</w:tc>
      </w:tr>
      <w:tr w:rsidR="00E4398C" w:rsidRPr="00EC481D">
        <w:trPr>
          <w:trHeight w:val="489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Plansza dydaktyczna P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rzyimki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526" w:type="dxa"/>
          </w:tcPr>
          <w:p w:rsidR="00E4398C" w:rsidRPr="005B4605" w:rsidRDefault="00E4398C" w:rsidP="00A953A4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format: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 min.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70 cm x 100 cm. </w:t>
            </w:r>
          </w:p>
          <w:p w:rsidR="00E4398C" w:rsidRPr="005B4605" w:rsidRDefault="00E4398C" w:rsidP="00A953A4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 xml:space="preserve">-wykonanie: ofoliowana, wyposażona w listwy </w:t>
            </w:r>
            <w:r>
              <w:rPr>
                <w:rFonts w:cs="Calibri"/>
                <w:color w:val="333333"/>
                <w:shd w:val="clear" w:color="auto" w:fill="FFFFFF"/>
              </w:rPr>
              <w:t xml:space="preserve">drewniane lub 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t>metalowe i zawieszkę.-</w:t>
            </w:r>
            <w:r w:rsidRPr="005B4605">
              <w:rPr>
                <w:rFonts w:cs="Calibri"/>
                <w:color w:val="333333"/>
                <w:shd w:val="clear" w:color="auto" w:fill="FFFFFF"/>
              </w:rPr>
              <w:br/>
              <w:t>-język: niemiecki</w:t>
            </w:r>
          </w:p>
          <w:p w:rsidR="00E4398C" w:rsidRPr="005B4605" w:rsidRDefault="00E4398C" w:rsidP="00A953A4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</w:tc>
      </w:tr>
      <w:tr w:rsidR="00E4398C" w:rsidRPr="00EC481D">
        <w:trPr>
          <w:trHeight w:val="353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Plansza dydaktyczna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Zawody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526" w:type="dxa"/>
            <w:vMerge w:val="restart"/>
          </w:tcPr>
          <w:p w:rsidR="00E4398C" w:rsidRPr="005B4605" w:rsidRDefault="00E4398C" w:rsidP="00A953A4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format: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min.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160x120, 110x150,140x100</w:t>
            </w:r>
          </w:p>
          <w:p w:rsidR="00E4398C" w:rsidRPr="005B4605" w:rsidRDefault="00E4398C" w:rsidP="00A953A4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wykonanie: folia strukturalna</w:t>
            </w:r>
          </w:p>
          <w:p w:rsidR="00E4398C" w:rsidRPr="005B4605" w:rsidRDefault="00E4398C" w:rsidP="00A953A4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oprawa: wałki drewniane</w:t>
            </w:r>
            <w:r>
              <w:rPr>
                <w:rFonts w:cs="Calibri"/>
                <w:color w:val="000000"/>
                <w:shd w:val="clear" w:color="auto" w:fill="FFFFFF"/>
              </w:rPr>
              <w:t xml:space="preserve"> lub metalowe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 xml:space="preserve"> z zaczepami</w:t>
            </w:r>
          </w:p>
          <w:p w:rsidR="00E4398C" w:rsidRPr="005B4605" w:rsidRDefault="00E4398C" w:rsidP="00A953A4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język: niemiecki</w:t>
            </w:r>
          </w:p>
          <w:p w:rsidR="00E4398C" w:rsidRPr="005B4605" w:rsidRDefault="00E4398C" w:rsidP="00A953A4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</w:p>
          <w:p w:rsidR="00E4398C" w:rsidRPr="005B4605" w:rsidRDefault="00E4398C" w:rsidP="00A953A4">
            <w:pPr>
              <w:tabs>
                <w:tab w:val="left" w:pos="900"/>
              </w:tabs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</w:tc>
      </w:tr>
      <w:tr w:rsidR="00E4398C" w:rsidRPr="00EC481D">
        <w:trPr>
          <w:trHeight w:val="353"/>
        </w:trPr>
        <w:tc>
          <w:tcPr>
            <w:tcW w:w="28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 xml:space="preserve">Plansza dydaktyczna </w:t>
            </w:r>
            <w:r w:rsidRPr="005B4605">
              <w:rPr>
                <w:rFonts w:cs="Calibri"/>
                <w:color w:val="000000"/>
                <w:shd w:val="clear" w:color="auto" w:fill="FFFFFF"/>
              </w:rPr>
              <w:t>Ubrania</w:t>
            </w:r>
          </w:p>
        </w:tc>
        <w:tc>
          <w:tcPr>
            <w:tcW w:w="1148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09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526" w:type="dxa"/>
            <w:vMerge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</w:tc>
      </w:tr>
      <w:tr w:rsidR="00E4398C" w:rsidRPr="00EC481D">
        <w:trPr>
          <w:trHeight w:val="353"/>
        </w:trPr>
        <w:tc>
          <w:tcPr>
            <w:tcW w:w="10368" w:type="dxa"/>
            <w:gridSpan w:val="4"/>
          </w:tcPr>
          <w:p w:rsidR="00E4398C" w:rsidRPr="005B4605" w:rsidRDefault="00E4398C" w:rsidP="00CC4080">
            <w:pPr>
              <w:tabs>
                <w:tab w:val="left" w:pos="900"/>
              </w:tabs>
              <w:jc w:val="center"/>
              <w:textAlignment w:val="baseline"/>
              <w:rPr>
                <w:rFonts w:cs="Calibri"/>
                <w:b/>
                <w:bCs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b/>
                <w:bCs/>
                <w:color w:val="000000"/>
                <w:shd w:val="clear" w:color="auto" w:fill="FFFFFF"/>
              </w:rPr>
              <w:t>Program interaktywne</w:t>
            </w:r>
          </w:p>
        </w:tc>
      </w:tr>
      <w:tr w:rsidR="00E4398C" w:rsidRPr="00EC481D">
        <w:trPr>
          <w:trHeight w:val="353"/>
        </w:trPr>
        <w:tc>
          <w:tcPr>
            <w:tcW w:w="27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Alfabet angielski</w:t>
            </w:r>
          </w:p>
        </w:tc>
        <w:tc>
          <w:tcPr>
            <w:tcW w:w="1654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02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127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- program na tablice interaktywną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-system operacyjny Windows 2000 lub wyższy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-nagrania dźwiękowe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- ćwiczenia praktyczne</w:t>
            </w:r>
          </w:p>
        </w:tc>
      </w:tr>
      <w:tr w:rsidR="00E4398C" w:rsidRPr="00EC481D">
        <w:trPr>
          <w:trHeight w:val="502"/>
        </w:trPr>
        <w:tc>
          <w:tcPr>
            <w:tcW w:w="27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Słownik angielski z pyta CD</w:t>
            </w:r>
          </w:p>
        </w:tc>
        <w:tc>
          <w:tcPr>
            <w:tcW w:w="1654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02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5127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- słownik obrazkowy min.1000 wyrazów</w:t>
            </w:r>
          </w:p>
          <w:p w:rsidR="00E4398C" w:rsidRPr="005B4605" w:rsidRDefault="00E4398C" w:rsidP="00A54083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- twarda oprawa</w:t>
            </w:r>
          </w:p>
        </w:tc>
      </w:tr>
      <w:tr w:rsidR="00E4398C" w:rsidRPr="00EC481D">
        <w:trPr>
          <w:trHeight w:val="408"/>
        </w:trPr>
        <w:tc>
          <w:tcPr>
            <w:tcW w:w="10368" w:type="dxa"/>
            <w:gridSpan w:val="4"/>
          </w:tcPr>
          <w:p w:rsidR="00E4398C" w:rsidRPr="005B4605" w:rsidRDefault="00E4398C" w:rsidP="00CC4080">
            <w:pPr>
              <w:tabs>
                <w:tab w:val="left" w:pos="900"/>
              </w:tabs>
              <w:jc w:val="center"/>
              <w:textAlignment w:val="baseline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b/>
                <w:bCs/>
                <w:color w:val="000000"/>
                <w:shd w:val="clear" w:color="auto" w:fill="FFFFFF"/>
              </w:rPr>
              <w:t>Inne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center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  <w:p w:rsidR="00E4398C" w:rsidRPr="005B4605" w:rsidRDefault="00E4398C" w:rsidP="00CC4080">
            <w:pPr>
              <w:tabs>
                <w:tab w:val="left" w:pos="900"/>
              </w:tabs>
              <w:jc w:val="center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</w:p>
        </w:tc>
      </w:tr>
      <w:tr w:rsidR="00E4398C" w:rsidRPr="00EC481D">
        <w:trPr>
          <w:trHeight w:val="353"/>
        </w:trPr>
        <w:tc>
          <w:tcPr>
            <w:tcW w:w="27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Literki</w:t>
            </w:r>
          </w:p>
        </w:tc>
        <w:tc>
          <w:tcPr>
            <w:tcW w:w="1654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szt</w:t>
            </w:r>
          </w:p>
        </w:tc>
        <w:tc>
          <w:tcPr>
            <w:tcW w:w="802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5</w:t>
            </w:r>
          </w:p>
        </w:tc>
        <w:tc>
          <w:tcPr>
            <w:tcW w:w="5127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-materiał : drewno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-min 300 szt. w zestawie</w:t>
            </w:r>
          </w:p>
          <w:p w:rsidR="00E4398C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 w:rsidRPr="005B4605">
              <w:rPr>
                <w:rFonts w:cs="Calibri"/>
                <w:color w:val="333333"/>
                <w:shd w:val="clear" w:color="auto" w:fill="FFFFFF"/>
              </w:rPr>
              <w:t>-wymiary: od 7x7x7 mm</w:t>
            </w:r>
          </w:p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333333"/>
                <w:shd w:val="clear" w:color="auto" w:fill="FFFFFF"/>
              </w:rPr>
            </w:pPr>
            <w:r>
              <w:rPr>
                <w:rFonts w:cs="Calibri"/>
                <w:color w:val="333333"/>
                <w:shd w:val="clear" w:color="auto" w:fill="FFFFFF"/>
              </w:rPr>
              <w:t>polski alfabet</w:t>
            </w:r>
          </w:p>
        </w:tc>
      </w:tr>
      <w:tr w:rsidR="00E4398C" w:rsidRPr="00EC481D">
        <w:trPr>
          <w:trHeight w:val="231"/>
        </w:trPr>
        <w:tc>
          <w:tcPr>
            <w:tcW w:w="2785" w:type="dxa"/>
          </w:tcPr>
          <w:p w:rsidR="00E4398C" w:rsidRPr="005B4605" w:rsidRDefault="00E4398C" w:rsidP="00CC4080">
            <w:pPr>
              <w:tabs>
                <w:tab w:val="left" w:pos="900"/>
              </w:tabs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5B4605">
              <w:rPr>
                <w:rFonts w:cs="Calibri"/>
                <w:color w:val="000000"/>
                <w:shd w:val="clear" w:color="auto" w:fill="FFFFFF"/>
              </w:rPr>
              <w:t>Klocki:</w:t>
            </w:r>
          </w:p>
        </w:tc>
        <w:tc>
          <w:tcPr>
            <w:tcW w:w="1654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802" w:type="dxa"/>
          </w:tcPr>
          <w:p w:rsidR="00E4398C" w:rsidRPr="005B4605" w:rsidRDefault="00E4398C" w:rsidP="00CC4080">
            <w:pPr>
              <w:tabs>
                <w:tab w:val="left" w:pos="900"/>
              </w:tabs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5127" w:type="dxa"/>
          </w:tcPr>
          <w:p w:rsidR="00E4398C" w:rsidRPr="005B4605" w:rsidRDefault="00E4398C" w:rsidP="00CC4080">
            <w:pPr>
              <w:tabs>
                <w:tab w:val="left" w:pos="874"/>
              </w:tabs>
              <w:ind w:left="-360"/>
              <w:rPr>
                <w:rFonts w:eastAsia="SimSun" w:cs="Calibri"/>
                <w:color w:val="000000"/>
                <w:lang w:eastAsia="zh-CN"/>
              </w:rPr>
            </w:pPr>
            <w:r w:rsidRPr="005B4605">
              <w:rPr>
                <w:rFonts w:eastAsia="SimSun" w:cs="Calibri"/>
                <w:b/>
                <w:bCs/>
                <w:color w:val="666666"/>
                <w:lang w:eastAsia="zh-CN"/>
              </w:rPr>
              <w:t xml:space="preserve">    -</w:t>
            </w:r>
            <w:r w:rsidRPr="005B4605">
              <w:rPr>
                <w:rFonts w:eastAsia="SimSun" w:cs="Calibri"/>
                <w:color w:val="000000"/>
                <w:lang w:eastAsia="zh-CN"/>
              </w:rPr>
              <w:t xml:space="preserve">zestaw </w:t>
            </w:r>
            <w:r>
              <w:rPr>
                <w:rFonts w:eastAsia="SimSun" w:cs="Calibri"/>
                <w:color w:val="000000"/>
                <w:lang w:eastAsia="zh-CN"/>
              </w:rPr>
              <w:t xml:space="preserve">co  najmniej </w:t>
            </w:r>
            <w:r w:rsidRPr="005B4605">
              <w:rPr>
                <w:rFonts w:eastAsia="SimSun" w:cs="Calibri"/>
                <w:color w:val="000000"/>
                <w:lang w:eastAsia="zh-CN"/>
              </w:rPr>
              <w:t xml:space="preserve"> 50 liter zawiera pełny  </w:t>
            </w:r>
          </w:p>
          <w:p w:rsidR="00E4398C" w:rsidRPr="005B4605" w:rsidRDefault="00E4398C" w:rsidP="00CC4080">
            <w:pPr>
              <w:tabs>
                <w:tab w:val="left" w:pos="874"/>
              </w:tabs>
              <w:ind w:left="-360"/>
              <w:rPr>
                <w:rFonts w:eastAsia="SimSun" w:cs="Calibri"/>
                <w:color w:val="000000"/>
                <w:lang w:eastAsia="zh-CN"/>
              </w:rPr>
            </w:pPr>
            <w:r w:rsidRPr="005B4605">
              <w:rPr>
                <w:rFonts w:eastAsia="SimSun" w:cs="Calibri"/>
                <w:b/>
                <w:bCs/>
                <w:color w:val="000000"/>
                <w:lang w:eastAsia="zh-CN"/>
              </w:rPr>
              <w:t xml:space="preserve">    </w:t>
            </w:r>
            <w:r w:rsidRPr="005B4605">
              <w:rPr>
                <w:rFonts w:eastAsia="SimSun" w:cs="Calibri"/>
                <w:color w:val="000000"/>
                <w:lang w:eastAsia="zh-CN"/>
              </w:rPr>
              <w:t xml:space="preserve"> polski alfabet</w:t>
            </w:r>
          </w:p>
          <w:p w:rsidR="00E4398C" w:rsidRPr="005B4605" w:rsidRDefault="00E4398C" w:rsidP="00CC4080">
            <w:pPr>
              <w:tabs>
                <w:tab w:val="left" w:pos="874"/>
              </w:tabs>
              <w:ind w:left="-360"/>
              <w:rPr>
                <w:rFonts w:eastAsia="SimSun" w:cs="Calibri"/>
                <w:color w:val="000000"/>
                <w:lang w:eastAsia="zh-CN"/>
              </w:rPr>
            </w:pPr>
            <w:r w:rsidRPr="005B4605">
              <w:rPr>
                <w:rFonts w:eastAsia="SimSun" w:cs="Calibri"/>
                <w:b/>
                <w:bCs/>
                <w:color w:val="000000"/>
                <w:lang w:eastAsia="zh-CN"/>
              </w:rPr>
              <w:t xml:space="preserve">    - </w:t>
            </w:r>
            <w:r w:rsidRPr="005B4605">
              <w:rPr>
                <w:rFonts w:eastAsia="SimSun" w:cs="Calibri"/>
                <w:color w:val="000000"/>
                <w:lang w:eastAsia="zh-CN"/>
              </w:rPr>
              <w:t>materiał: plastik wypukłe, wyraźnie wy-   cz czuwalne dotykiem litery, z oznaczeniem</w:t>
            </w:r>
          </w:p>
          <w:p w:rsidR="00E4398C" w:rsidRPr="005B4605" w:rsidRDefault="00E4398C" w:rsidP="00CC4080">
            <w:pPr>
              <w:tabs>
                <w:tab w:val="left" w:pos="874"/>
              </w:tabs>
              <w:rPr>
                <w:rFonts w:eastAsia="SimSun" w:cs="Calibri"/>
                <w:color w:val="000000"/>
                <w:lang w:eastAsia="zh-CN"/>
              </w:rPr>
            </w:pPr>
            <w:r w:rsidRPr="005B4605">
              <w:rPr>
                <w:rFonts w:eastAsia="SimSun" w:cs="Calibri"/>
                <w:color w:val="000000"/>
                <w:lang w:eastAsia="zh-CN"/>
              </w:rPr>
              <w:t>umożliwiającym prawidłowe ułożenie litery w przestrzeni</w:t>
            </w:r>
          </w:p>
          <w:p w:rsidR="00E4398C" w:rsidRPr="00A54083" w:rsidRDefault="00E4398C" w:rsidP="00A54083">
            <w:pPr>
              <w:tabs>
                <w:tab w:val="left" w:pos="874"/>
              </w:tabs>
              <w:rPr>
                <w:rFonts w:eastAsia="SimSun" w:cs="Calibri"/>
                <w:color w:val="000000"/>
                <w:lang w:eastAsia="zh-CN"/>
              </w:rPr>
            </w:pPr>
            <w:r w:rsidRPr="005B4605">
              <w:rPr>
                <w:rFonts w:eastAsia="SimSun" w:cs="Calibri"/>
                <w:color w:val="000000"/>
                <w:lang w:eastAsia="zh-CN"/>
              </w:rPr>
              <w:t xml:space="preserve">wymiary :od 5 x 5 cm </w:t>
            </w:r>
          </w:p>
        </w:tc>
      </w:tr>
    </w:tbl>
    <w:p w:rsidR="00E4398C" w:rsidRDefault="00E4398C" w:rsidP="00956BC2">
      <w:pPr>
        <w:tabs>
          <w:tab w:val="left" w:pos="3585"/>
        </w:tabs>
        <w:spacing w:after="0"/>
      </w:pPr>
    </w:p>
    <w:p w:rsidR="00E4398C" w:rsidRDefault="00E4398C" w:rsidP="00B76D86">
      <w:pPr>
        <w:spacing w:after="0"/>
      </w:pPr>
    </w:p>
    <w:p w:rsidR="00E4398C" w:rsidRPr="005A4391" w:rsidRDefault="00E4398C" w:rsidP="00B76D86">
      <w:pPr>
        <w:spacing w:after="0"/>
        <w:rPr>
          <w:b/>
        </w:rPr>
      </w:pPr>
      <w:r w:rsidRPr="005A4391">
        <w:rPr>
          <w:b/>
        </w:rPr>
        <w:t>Wymagania dotyczące zamówienia:</w:t>
      </w:r>
    </w:p>
    <w:p w:rsidR="00E4398C" w:rsidRDefault="00E4398C" w:rsidP="00B76D86">
      <w:pPr>
        <w:spacing w:after="0"/>
      </w:pPr>
    </w:p>
    <w:p w:rsidR="00E4398C" w:rsidRDefault="00E4398C" w:rsidP="00903FBB">
      <w:pPr>
        <w:spacing w:after="0"/>
        <w:jc w:val="both"/>
      </w:pPr>
      <w:r>
        <w:t>1. Dostarczony sprzęt musi być fabrycznie nowy, nieużywany, posiadać karty gwarancyjne,</w:t>
      </w:r>
      <w:r w:rsidRPr="005A4391">
        <w:t xml:space="preserve"> ostrzeżenie o zagrożeniach</w:t>
      </w:r>
      <w:r>
        <w:t xml:space="preserve"> i instrukcję obsługi w języku polskim oraz musi posiadać dokumenty wymagane obowiązującymi przepisami prawa potwierdzające oznakowanie CE (deklaracja zgodności lub certyfikat CE).</w:t>
      </w:r>
    </w:p>
    <w:p w:rsidR="00E4398C" w:rsidRDefault="00E4398C" w:rsidP="00903FBB">
      <w:pPr>
        <w:spacing w:after="0"/>
        <w:jc w:val="both"/>
      </w:pPr>
    </w:p>
    <w:p w:rsidR="00E4398C" w:rsidRDefault="00E4398C" w:rsidP="00903FBB">
      <w:pPr>
        <w:spacing w:after="0"/>
        <w:jc w:val="both"/>
      </w:pPr>
      <w:r>
        <w:t>2.</w:t>
      </w:r>
      <w:r w:rsidRPr="005A4391">
        <w:t xml:space="preserve">Na </w:t>
      </w:r>
      <w:r>
        <w:t xml:space="preserve">dostarczony produkt </w:t>
      </w:r>
      <w:r w:rsidRPr="005A4391">
        <w:t xml:space="preserve"> będzie udzielona gwarancja</w:t>
      </w:r>
      <w:r>
        <w:t xml:space="preserve"> na co najmniej 24 miesiące.</w:t>
      </w:r>
    </w:p>
    <w:p w:rsidR="00E4398C" w:rsidRDefault="00E4398C" w:rsidP="00903FBB">
      <w:pPr>
        <w:spacing w:after="0"/>
        <w:jc w:val="both"/>
      </w:pPr>
    </w:p>
    <w:p w:rsidR="00E4398C" w:rsidRDefault="00E4398C" w:rsidP="00903FBB">
      <w:pPr>
        <w:spacing w:after="0"/>
        <w:jc w:val="both"/>
      </w:pPr>
      <w:r>
        <w:t>3. Wszystkie towary stanowiące przedmiot umowy muszą być zaprojektowane i wykonane w sposób minimalizujący możliwość powstawania urazów lub innych zagrożeń dla zdrowia podczas ich użytkowania i spełniać wymagania funkcjonalne.</w:t>
      </w:r>
    </w:p>
    <w:p w:rsidR="00E4398C" w:rsidRDefault="00E4398C" w:rsidP="00903FBB">
      <w:pPr>
        <w:spacing w:after="0"/>
        <w:jc w:val="both"/>
      </w:pPr>
    </w:p>
    <w:p w:rsidR="00E4398C" w:rsidRDefault="00E4398C" w:rsidP="00903FBB">
      <w:pPr>
        <w:spacing w:after="0"/>
        <w:jc w:val="both"/>
      </w:pPr>
      <w:r>
        <w:t>4. Zamawiający wymaga od Wykonawcy dostarczenia własnym transportem zakupionych towarów łącznie z rozładowaniem, rozpakowaniem, wniesieniem do pomieszczeń i montażem, na koszt własny i ryzyko Wykonawcy, w godzinach i dniach pracy wskazanych przez Zamawiającego. Towary będą dostarczone do lokalizacji w Grudziądzu, ul. Waryńskiego 102.</w:t>
      </w:r>
    </w:p>
    <w:p w:rsidR="00E4398C" w:rsidRDefault="00E4398C" w:rsidP="00903FBB">
      <w:pPr>
        <w:spacing w:after="0"/>
        <w:jc w:val="both"/>
      </w:pPr>
    </w:p>
    <w:p w:rsidR="00E4398C" w:rsidRDefault="00E4398C" w:rsidP="00903FBB">
      <w:pPr>
        <w:spacing w:after="0"/>
        <w:jc w:val="both"/>
      </w:pPr>
      <w:r>
        <w:t>5.Wykonawca jest zobowiązany do dostarczenia produktów zgodnych, pod względem jakości, estetyki, funkcjonalności i bezpieczeństwa, z opisem zawartym w Formularzu Ofertowym.</w:t>
      </w:r>
    </w:p>
    <w:p w:rsidR="00E4398C" w:rsidRDefault="00E4398C" w:rsidP="00903FBB">
      <w:pPr>
        <w:spacing w:after="0"/>
        <w:jc w:val="both"/>
      </w:pPr>
    </w:p>
    <w:p w:rsidR="00E4398C" w:rsidRDefault="00E4398C" w:rsidP="00903FBB">
      <w:pPr>
        <w:spacing w:after="0"/>
        <w:jc w:val="both"/>
      </w:pPr>
      <w:r>
        <w:t>6.Dostawa, montaż i instalacja sprzętu</w:t>
      </w:r>
      <w:r w:rsidRPr="003D37B4">
        <w:t xml:space="preserve"> przez Zamawiającego nastąpi </w:t>
      </w:r>
      <w:r w:rsidRPr="003D37B4">
        <w:rPr>
          <w:b/>
        </w:rPr>
        <w:t xml:space="preserve">w </w:t>
      </w:r>
      <w:r>
        <w:rPr>
          <w:b/>
        </w:rPr>
        <w:t>terminie 20</w:t>
      </w:r>
      <w:r w:rsidRPr="003D37B4">
        <w:rPr>
          <w:b/>
        </w:rPr>
        <w:t xml:space="preserve"> dni</w:t>
      </w:r>
      <w:r w:rsidRPr="003D37B4">
        <w:t xml:space="preserve"> od podpisania umowy</w:t>
      </w:r>
      <w:r>
        <w:t>.</w:t>
      </w:r>
    </w:p>
    <w:p w:rsidR="00E4398C" w:rsidRDefault="00E4398C" w:rsidP="00152794">
      <w:r>
        <w:rPr>
          <w:noProof/>
        </w:rPr>
        <w:pict>
          <v:shape id="_x0000_s1031" type="#_x0000_t202" style="position:absolute;margin-left:1.25pt;margin-top:12.65pt;width:446.25pt;height:34.5pt;z-index:251662336" fillcolor="#bfbfbf" stroked="f">
            <v:textbox>
              <w:txbxContent>
                <w:p w:rsidR="00E4398C" w:rsidRPr="00650BFC" w:rsidRDefault="00E4398C" w:rsidP="00152794">
                  <w:r>
                    <w:rPr>
                      <w:b/>
                      <w:bCs/>
                      <w:sz w:val="23"/>
                      <w:szCs w:val="23"/>
                    </w:rPr>
                    <w:t>5. WARUNKI UDZIAŁU W POSTĘPOWANIU.OPIS SPOSOBU DOKONYWANIA OCENY SPEŁNIENIA WARUNKÓW UDZIAŁU W POSTĘPOWANIU.</w:t>
                  </w:r>
                </w:p>
              </w:txbxContent>
            </v:textbox>
          </v:shape>
        </w:pict>
      </w:r>
    </w:p>
    <w:p w:rsidR="00E4398C" w:rsidRDefault="00E4398C" w:rsidP="00152794"/>
    <w:p w:rsidR="00E4398C" w:rsidRDefault="00E4398C" w:rsidP="00152794">
      <w:pPr>
        <w:spacing w:after="0"/>
        <w:rPr>
          <w:bCs/>
        </w:rPr>
      </w:pPr>
    </w:p>
    <w:p w:rsidR="00E4398C" w:rsidRDefault="00E4398C" w:rsidP="00152794">
      <w:pPr>
        <w:rPr>
          <w:bCs/>
        </w:rPr>
      </w:pPr>
      <w:r>
        <w:rPr>
          <w:bCs/>
        </w:rPr>
        <w:t>5.1. Do udziału w postępowaniu dopuszczeniu są wykonawcy spełniający warunki wskazane w punkcie 5.1.1. oraz 5.1.2. Zapytania ofertowego.</w:t>
      </w:r>
    </w:p>
    <w:p w:rsidR="00E4398C" w:rsidRPr="004576C0" w:rsidRDefault="00E4398C" w:rsidP="00152794">
      <w:r>
        <w:rPr>
          <w:bCs/>
        </w:rPr>
        <w:t>5</w:t>
      </w:r>
      <w:r w:rsidRPr="004576C0">
        <w:rPr>
          <w:bCs/>
        </w:rPr>
        <w:t>.1.</w:t>
      </w:r>
      <w:r>
        <w:rPr>
          <w:bCs/>
        </w:rPr>
        <w:t>1.</w:t>
      </w:r>
      <w:r w:rsidRPr="004576C0">
        <w:rPr>
          <w:bCs/>
        </w:rPr>
        <w:t xml:space="preserve"> Do udziału w postępowaniu dopuszczeni są jedynie wykonawcy, którzy nie są powiązani z Zamawiającym osobowo lub kapitałowo</w:t>
      </w:r>
      <w:r w:rsidRPr="004576C0">
        <w:t>.</w:t>
      </w:r>
    </w:p>
    <w:p w:rsidR="00E4398C" w:rsidRPr="004576C0" w:rsidRDefault="00E4398C" w:rsidP="00152794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E4398C" w:rsidRPr="004576C0" w:rsidRDefault="00E4398C" w:rsidP="00152794">
      <w:pPr>
        <w:jc w:val="both"/>
      </w:pPr>
      <w:r w:rsidRPr="004576C0">
        <w:t xml:space="preserve">a) uczestniczeniu w spółce jako wspólnik spółki cywilnej lub spółki osobowej, </w:t>
      </w:r>
    </w:p>
    <w:p w:rsidR="00E4398C" w:rsidRPr="004576C0" w:rsidRDefault="00E4398C" w:rsidP="00152794">
      <w:pPr>
        <w:jc w:val="both"/>
      </w:pPr>
      <w:r w:rsidRPr="004576C0">
        <w:t xml:space="preserve">b) posiadaniu co najmniej 10% udziałów lub akcji, o ile niższy próg nie wynika z przepisów prawa </w:t>
      </w:r>
      <w:r>
        <w:t xml:space="preserve">lub nie został określony przez </w:t>
      </w:r>
      <w:r w:rsidRPr="004576C0">
        <w:t xml:space="preserve">Instytucję Zarządzającą Programem Operacyjnym w ramach którego finansowane lub współfinansowane jest zamówienie, </w:t>
      </w:r>
    </w:p>
    <w:p w:rsidR="00E4398C" w:rsidRPr="004576C0" w:rsidRDefault="00E4398C" w:rsidP="00152794">
      <w:pPr>
        <w:jc w:val="both"/>
      </w:pPr>
      <w:r w:rsidRPr="004576C0">
        <w:t xml:space="preserve">c) pełnieniu funkcji członka organu nadzorczego lub zarządzającego, prokurenta, pełnomocnika, </w:t>
      </w:r>
    </w:p>
    <w:p w:rsidR="00E4398C" w:rsidRPr="004576C0" w:rsidRDefault="00E4398C" w:rsidP="00152794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4398C" w:rsidRPr="004576C0" w:rsidRDefault="00E4398C" w:rsidP="00152794">
      <w:pPr>
        <w:pStyle w:val="Default"/>
        <w:jc w:val="both"/>
        <w:rPr>
          <w:bCs/>
          <w:sz w:val="22"/>
          <w:szCs w:val="22"/>
        </w:rPr>
      </w:pPr>
      <w:r w:rsidRPr="004576C0">
        <w:rPr>
          <w:bCs/>
          <w:sz w:val="22"/>
          <w:szCs w:val="22"/>
        </w:rPr>
        <w:t xml:space="preserve">Sposób oceny spełniania braku podstaw wykluczenia: </w:t>
      </w:r>
    </w:p>
    <w:p w:rsidR="00E4398C" w:rsidRPr="004576C0" w:rsidRDefault="00E4398C" w:rsidP="00152794">
      <w:pPr>
        <w:pStyle w:val="Default"/>
        <w:jc w:val="both"/>
        <w:rPr>
          <w:sz w:val="22"/>
          <w:szCs w:val="22"/>
        </w:rPr>
      </w:pPr>
    </w:p>
    <w:p w:rsidR="00E4398C" w:rsidRDefault="00E4398C" w:rsidP="00CE32AF">
      <w:pPr>
        <w:pStyle w:val="Default"/>
      </w:pPr>
      <w:r w:rsidRPr="00546EA4">
        <w:rPr>
          <w:b/>
          <w:sz w:val="22"/>
          <w:szCs w:val="22"/>
        </w:rPr>
        <w:t>Weryfikacja nastąpi w oparciu o oświadczenie Wykonawcy o braku wyżej wymienionych powiązań osobowych lub kapitałowych z Zamawiający</w:t>
      </w:r>
    </w:p>
    <w:sectPr w:rsidR="00E4398C" w:rsidSect="00E4398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8C" w:rsidRDefault="00E4398C" w:rsidP="006320FD">
      <w:pPr>
        <w:spacing w:after="0" w:line="240" w:lineRule="auto"/>
      </w:pPr>
      <w:r>
        <w:separator/>
      </w:r>
    </w:p>
  </w:endnote>
  <w:endnote w:type="continuationSeparator" w:id="0">
    <w:p w:rsidR="00E4398C" w:rsidRDefault="00E4398C" w:rsidP="0063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8C" w:rsidRDefault="00E4398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4398C" w:rsidRDefault="00E43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8C" w:rsidRDefault="00E4398C" w:rsidP="006320FD">
      <w:pPr>
        <w:spacing w:after="0" w:line="240" w:lineRule="auto"/>
      </w:pPr>
      <w:r>
        <w:separator/>
      </w:r>
    </w:p>
  </w:footnote>
  <w:footnote w:type="continuationSeparator" w:id="0">
    <w:p w:rsidR="00E4398C" w:rsidRDefault="00E4398C" w:rsidP="0063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8C" w:rsidRDefault="00E439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_POWER_poziom_pl-1_rgb.jpg" style="position:absolute;margin-left:1.85pt;margin-top:-14.45pt;width:453.75pt;height:58.5pt;z-index:251660288;visibility:visible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D6C"/>
    <w:multiLevelType w:val="hybridMultilevel"/>
    <w:tmpl w:val="CBFAB1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3D4EBF"/>
    <w:multiLevelType w:val="hybridMultilevel"/>
    <w:tmpl w:val="721E58F6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F8399D"/>
    <w:multiLevelType w:val="hybridMultilevel"/>
    <w:tmpl w:val="1F4E57D0"/>
    <w:lvl w:ilvl="0" w:tplc="7A92AB9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0FD"/>
    <w:rsid w:val="00034450"/>
    <w:rsid w:val="00054BC3"/>
    <w:rsid w:val="00072985"/>
    <w:rsid w:val="000844C8"/>
    <w:rsid w:val="000A449D"/>
    <w:rsid w:val="000E2439"/>
    <w:rsid w:val="000E5A48"/>
    <w:rsid w:val="000F2CB6"/>
    <w:rsid w:val="00104B36"/>
    <w:rsid w:val="00105E1A"/>
    <w:rsid w:val="00114133"/>
    <w:rsid w:val="00130986"/>
    <w:rsid w:val="00130B93"/>
    <w:rsid w:val="00152794"/>
    <w:rsid w:val="00160BC0"/>
    <w:rsid w:val="00185FA4"/>
    <w:rsid w:val="00192F8D"/>
    <w:rsid w:val="001941DC"/>
    <w:rsid w:val="001A40FF"/>
    <w:rsid w:val="001C1264"/>
    <w:rsid w:val="001F5893"/>
    <w:rsid w:val="0020546B"/>
    <w:rsid w:val="00274080"/>
    <w:rsid w:val="002864AB"/>
    <w:rsid w:val="00292C79"/>
    <w:rsid w:val="002B319D"/>
    <w:rsid w:val="002C4F16"/>
    <w:rsid w:val="002C7ABD"/>
    <w:rsid w:val="002D6A21"/>
    <w:rsid w:val="003211A6"/>
    <w:rsid w:val="003500D6"/>
    <w:rsid w:val="00386135"/>
    <w:rsid w:val="003C6E40"/>
    <w:rsid w:val="003D37B4"/>
    <w:rsid w:val="003F4EE1"/>
    <w:rsid w:val="00400F7B"/>
    <w:rsid w:val="004576C0"/>
    <w:rsid w:val="004718CA"/>
    <w:rsid w:val="0049242F"/>
    <w:rsid w:val="004A7708"/>
    <w:rsid w:val="004D21B5"/>
    <w:rsid w:val="004D2534"/>
    <w:rsid w:val="004E6087"/>
    <w:rsid w:val="00546EA4"/>
    <w:rsid w:val="00594661"/>
    <w:rsid w:val="005A1D69"/>
    <w:rsid w:val="005A272A"/>
    <w:rsid w:val="005A4391"/>
    <w:rsid w:val="005B37A0"/>
    <w:rsid w:val="005B4605"/>
    <w:rsid w:val="005C4162"/>
    <w:rsid w:val="00600374"/>
    <w:rsid w:val="006320FD"/>
    <w:rsid w:val="006402C1"/>
    <w:rsid w:val="00650BFC"/>
    <w:rsid w:val="00667129"/>
    <w:rsid w:val="00681629"/>
    <w:rsid w:val="00683847"/>
    <w:rsid w:val="00697BC1"/>
    <w:rsid w:val="006A0BC8"/>
    <w:rsid w:val="006B24E1"/>
    <w:rsid w:val="006E3BE3"/>
    <w:rsid w:val="006E6642"/>
    <w:rsid w:val="006F5134"/>
    <w:rsid w:val="0071266A"/>
    <w:rsid w:val="00721E04"/>
    <w:rsid w:val="00733ADA"/>
    <w:rsid w:val="00752BD3"/>
    <w:rsid w:val="007B00CA"/>
    <w:rsid w:val="007B3C36"/>
    <w:rsid w:val="007B7E0E"/>
    <w:rsid w:val="007C191B"/>
    <w:rsid w:val="00820D9D"/>
    <w:rsid w:val="008341AE"/>
    <w:rsid w:val="00850BF1"/>
    <w:rsid w:val="008605A8"/>
    <w:rsid w:val="0089476E"/>
    <w:rsid w:val="008C546A"/>
    <w:rsid w:val="00901F16"/>
    <w:rsid w:val="00903FBB"/>
    <w:rsid w:val="009075F2"/>
    <w:rsid w:val="00942F33"/>
    <w:rsid w:val="009432BC"/>
    <w:rsid w:val="00956BC2"/>
    <w:rsid w:val="0097661D"/>
    <w:rsid w:val="009773EC"/>
    <w:rsid w:val="0098123A"/>
    <w:rsid w:val="009C1E55"/>
    <w:rsid w:val="00A12CF3"/>
    <w:rsid w:val="00A33B6E"/>
    <w:rsid w:val="00A46579"/>
    <w:rsid w:val="00A54083"/>
    <w:rsid w:val="00A953A4"/>
    <w:rsid w:val="00A95D13"/>
    <w:rsid w:val="00AB510C"/>
    <w:rsid w:val="00AC544B"/>
    <w:rsid w:val="00AC5D5F"/>
    <w:rsid w:val="00AD270B"/>
    <w:rsid w:val="00B13DF3"/>
    <w:rsid w:val="00B300F4"/>
    <w:rsid w:val="00B339D3"/>
    <w:rsid w:val="00B76D86"/>
    <w:rsid w:val="00B822E3"/>
    <w:rsid w:val="00BA434A"/>
    <w:rsid w:val="00BF5216"/>
    <w:rsid w:val="00C506B0"/>
    <w:rsid w:val="00C92C97"/>
    <w:rsid w:val="00CC4080"/>
    <w:rsid w:val="00CD12D4"/>
    <w:rsid w:val="00CD5E53"/>
    <w:rsid w:val="00CE32AF"/>
    <w:rsid w:val="00CF5C24"/>
    <w:rsid w:val="00D0461F"/>
    <w:rsid w:val="00D13E60"/>
    <w:rsid w:val="00D24976"/>
    <w:rsid w:val="00D36A10"/>
    <w:rsid w:val="00D42D83"/>
    <w:rsid w:val="00D5056A"/>
    <w:rsid w:val="00D53AA6"/>
    <w:rsid w:val="00D61D6D"/>
    <w:rsid w:val="00D804F2"/>
    <w:rsid w:val="00D86CE0"/>
    <w:rsid w:val="00DD2844"/>
    <w:rsid w:val="00E01A9C"/>
    <w:rsid w:val="00E06B1C"/>
    <w:rsid w:val="00E27C77"/>
    <w:rsid w:val="00E325D6"/>
    <w:rsid w:val="00E4398C"/>
    <w:rsid w:val="00E52D85"/>
    <w:rsid w:val="00E66E0B"/>
    <w:rsid w:val="00E677E6"/>
    <w:rsid w:val="00E72709"/>
    <w:rsid w:val="00E9548B"/>
    <w:rsid w:val="00EA09F7"/>
    <w:rsid w:val="00EC481D"/>
    <w:rsid w:val="00EC52BF"/>
    <w:rsid w:val="00EE771C"/>
    <w:rsid w:val="00F25E0B"/>
    <w:rsid w:val="00FC65C6"/>
    <w:rsid w:val="00FE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C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191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F7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0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402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0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2C1"/>
    <w:rPr>
      <w:rFonts w:eastAsia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439"/>
    <w:rPr>
      <w:b/>
      <w:bCs/>
    </w:rPr>
  </w:style>
  <w:style w:type="paragraph" w:styleId="ListParagraph">
    <w:name w:val="List Paragraph"/>
    <w:basedOn w:val="Normal"/>
    <w:uiPriority w:val="99"/>
    <w:qFormat/>
    <w:rsid w:val="00AD270B"/>
    <w:pPr>
      <w:ind w:left="720"/>
    </w:pPr>
  </w:style>
  <w:style w:type="paragraph" w:customStyle="1" w:styleId="Default">
    <w:name w:val="Default"/>
    <w:uiPriority w:val="99"/>
    <w:rsid w:val="0060037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1D6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5A1D69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A1D69"/>
    <w:rPr>
      <w:rFonts w:cs="Times New Roman"/>
      <w:b/>
      <w:bCs/>
    </w:rPr>
  </w:style>
  <w:style w:type="character" w:customStyle="1" w:styleId="Znak">
    <w:name w:val="Znak"/>
    <w:basedOn w:val="DefaultParagraphFont"/>
    <w:uiPriority w:val="99"/>
    <w:semiHidden/>
    <w:rsid w:val="00942F33"/>
    <w:rPr>
      <w:rFonts w:ascii="Calibri" w:hAnsi="Calibri" w:cs="Times New Roman"/>
      <w:lang w:eastAsia="en-US"/>
    </w:rPr>
  </w:style>
  <w:style w:type="character" w:customStyle="1" w:styleId="Znak1">
    <w:name w:val="Znak1"/>
    <w:basedOn w:val="DefaultParagraphFont"/>
    <w:uiPriority w:val="99"/>
    <w:semiHidden/>
    <w:rsid w:val="007C191B"/>
    <w:rPr>
      <w:rFonts w:ascii="Calibri" w:hAnsi="Calibri" w:cs="Times New Roman"/>
      <w:lang w:eastAsia="en-US"/>
    </w:rPr>
  </w:style>
  <w:style w:type="character" w:customStyle="1" w:styleId="Znak2">
    <w:name w:val="Znak2"/>
    <w:basedOn w:val="DefaultParagraphFont"/>
    <w:uiPriority w:val="99"/>
    <w:semiHidden/>
    <w:rsid w:val="005B4605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7</Pages>
  <Words>1376</Words>
  <Characters>8261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marcinkleinowski@interia.pl</dc:creator>
  <cp:keywords/>
  <dc:description/>
  <cp:lastModifiedBy>AbAk</cp:lastModifiedBy>
  <cp:revision>15</cp:revision>
  <dcterms:created xsi:type="dcterms:W3CDTF">2019-10-02T10:13:00Z</dcterms:created>
  <dcterms:modified xsi:type="dcterms:W3CDTF">2019-10-08T12:44:00Z</dcterms:modified>
</cp:coreProperties>
</file>